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12"/>
        <w:gridCol w:w="2107"/>
        <w:gridCol w:w="2902"/>
        <w:gridCol w:w="8080"/>
      </w:tblGrid>
      <w:tr w:rsidR="00FE1B2D" w:rsidRPr="0081698D" w:rsidTr="00CB4C22">
        <w:tc>
          <w:tcPr>
            <w:tcW w:w="2612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902" w:type="dxa"/>
          </w:tcPr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98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E1B2D" w:rsidRPr="0081698D" w:rsidRDefault="00FE1B2D" w:rsidP="00CB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</w:t>
            </w:r>
            <w:r w:rsid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FE1B2D" w:rsidRPr="0081698D" w:rsidTr="00CB4C22">
        <w:tc>
          <w:tcPr>
            <w:tcW w:w="2612" w:type="dxa"/>
            <w:shd w:val="clear" w:color="auto" w:fill="FFFFFF" w:themeFill="background1"/>
          </w:tcPr>
          <w:p w:rsidR="00FE1B2D" w:rsidRDefault="00FE1B2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Гостиничный комплекс</w:t>
            </w:r>
          </w:p>
          <w:p w:rsidR="00FE1B2D" w:rsidRPr="0081698D" w:rsidRDefault="00FE1B2D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«Московская застава»</w:t>
            </w:r>
          </w:p>
        </w:tc>
        <w:tc>
          <w:tcPr>
            <w:tcW w:w="2107" w:type="dxa"/>
          </w:tcPr>
          <w:p w:rsidR="00FE1B2D" w:rsidRPr="0081698D" w:rsidRDefault="0044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л. 1 Мая,</w:t>
            </w:r>
            <w:r w:rsidR="00B8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2" w:type="dxa"/>
          </w:tcPr>
          <w:p w:rsidR="00FE1B2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+74942 496602</w:t>
            </w:r>
          </w:p>
          <w:p w:rsidR="00FE1B2D" w:rsidRDefault="007F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бронирования</w:t>
            </w:r>
            <w:r w:rsidR="00380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2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AF6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4942 496601</w:t>
            </w:r>
          </w:p>
          <w:p w:rsidR="007F260A" w:rsidRDefault="007F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  <w:p w:rsidR="00FE1B2D" w:rsidRPr="0081698D" w:rsidRDefault="00FE1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35C33" w:rsidRDefault="003802D8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</w:t>
            </w:r>
            <w:r w:rsidR="00A35C33">
              <w:rPr>
                <w:rFonts w:ascii="Times New Roman" w:hAnsi="Times New Roman" w:cs="Times New Roman"/>
                <w:sz w:val="28"/>
                <w:szCs w:val="28"/>
              </w:rPr>
              <w:t xml:space="preserve">рт 10/5 </w:t>
            </w:r>
            <w:r w:rsidR="00FE1B2D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  <w:p w:rsidR="00FE1B2D" w:rsidRPr="00AA6D46" w:rsidRDefault="00A35C33" w:rsidP="00F8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-комнатный номер. В номере: две/одна кровати с ортопедическим матрасом, письменный стол, телефон, 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, ванная комната, фен, косметические аксессуары. В стоимость номера </w:t>
            </w:r>
            <w:r w:rsidRPr="00AA6D46">
              <w:rPr>
                <w:rFonts w:ascii="Times New Roman" w:hAnsi="Times New Roman" w:cs="Times New Roman"/>
                <w:b/>
                <w:sz w:val="28"/>
                <w:szCs w:val="28"/>
              </w:rPr>
              <w:t>включен завтрак по системе «Шведский стол».</w:t>
            </w:r>
            <w:r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номера 16-18 кв. м.</w:t>
            </w:r>
            <w:r w:rsidR="00FE1B2D" w:rsidRPr="00AA6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B2D" w:rsidRDefault="00FE1B2D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="00AA6D46"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555</w:t>
            </w:r>
            <w:r w:rsidRPr="000B7D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A6D46"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бронировании только по телефону </w:t>
            </w:r>
            <w:r w:rsidR="00AF6C3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AF6C3A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86F0C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A6D46"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4/3 номеров с видом на реку Волга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1-комнатный номер. В номере: две/одна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>, ванная комната, фен, косметические аксессуары.</w:t>
            </w:r>
            <w:r w:rsidRPr="00AA6D46">
              <w:rPr>
                <w:rFonts w:cs="Times New Roman"/>
                <w:color w:val="000000"/>
                <w:sz w:val="28"/>
                <w:szCs w:val="28"/>
              </w:rPr>
              <w:t xml:space="preserve"> Некоторые номера данной категории совмещенные, имеющие дверь-проход из одного номера в другой номер. Подходят для проживания больших семей, семей с несколькими детьми или компаний.</w:t>
            </w:r>
            <w:r w:rsidRPr="00AA6D46">
              <w:rPr>
                <w:sz w:val="28"/>
                <w:szCs w:val="28"/>
              </w:rPr>
              <w:t xml:space="preserve"> </w:t>
            </w:r>
            <w:r w:rsidR="00CB4C22">
              <w:rPr>
                <w:sz w:val="28"/>
                <w:szCs w:val="28"/>
              </w:rPr>
              <w:t xml:space="preserve">             </w:t>
            </w:r>
            <w:r w:rsidRPr="00AA6D46">
              <w:rPr>
                <w:sz w:val="28"/>
                <w:szCs w:val="28"/>
              </w:rPr>
              <w:t xml:space="preserve">В стоимость номера </w:t>
            </w:r>
            <w:r w:rsidRPr="00AA6D46">
              <w:rPr>
                <w:b/>
                <w:bCs/>
                <w:sz w:val="28"/>
                <w:szCs w:val="28"/>
              </w:rPr>
              <w:t>включен завтрак по системе «Шведский стол»</w:t>
            </w:r>
            <w:r w:rsidRPr="00AA6D46">
              <w:rPr>
                <w:sz w:val="28"/>
                <w:szCs w:val="28"/>
              </w:rPr>
              <w:t>. Площадь номера 16-18 кв. м.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Pr="009E5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мансарда 3/8</w:t>
            </w:r>
            <w:r w:rsidR="00360347">
              <w:rPr>
                <w:rFonts w:ascii="Times New Roman" w:hAnsi="Times New Roman" w:cs="Times New Roman"/>
                <w:sz w:val="28"/>
                <w:szCs w:val="28"/>
              </w:rPr>
              <w:t xml:space="preserve"> номеров</w:t>
            </w:r>
          </w:p>
          <w:p w:rsidR="00AA6D46" w:rsidRPr="00AA6D46" w:rsidRDefault="00AA6D46" w:rsidP="00AA6D46">
            <w:pPr>
              <w:pStyle w:val="TableContents"/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>1-комнатный номер на мансардном этаже.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 В номере: две/ одна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 xml:space="preserve">, ванная комната, фен, косметические аксессуары. В стоимость номера </w:t>
            </w:r>
            <w:r w:rsidRPr="00AA6D46">
              <w:rPr>
                <w:b/>
                <w:sz w:val="28"/>
                <w:szCs w:val="28"/>
              </w:rPr>
              <w:t>включен завтрак по 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14-16кв.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Pr="009E5A80">
              <w:rPr>
                <w:rFonts w:ascii="Times New Roman" w:hAnsi="Times New Roman" w:cs="Times New Roman"/>
                <w:b/>
                <w:sz w:val="28"/>
                <w:szCs w:val="28"/>
              </w:rPr>
              <w:t>5370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эконом 1/2 номера</w:t>
            </w:r>
          </w:p>
          <w:p w:rsidR="00AA6D46" w:rsidRDefault="00AA6D46" w:rsidP="00AA6D46">
            <w:pPr>
              <w:rPr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lastRenderedPageBreak/>
              <w:t xml:space="preserve">1-комнатный номер. В номере: одна односпальная / одна двуспальная / две кровати с ортопедическим матрасом,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>, ванная комната, фен, косметические аксессуары. В стоимость номера</w:t>
            </w:r>
            <w:r w:rsidRPr="00AA6D46">
              <w:rPr>
                <w:b/>
                <w:sz w:val="28"/>
                <w:szCs w:val="28"/>
              </w:rPr>
              <w:t xml:space="preserve"> включен завтрак по 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12-</w:t>
            </w:r>
            <w:r w:rsidR="00CB4C22">
              <w:rPr>
                <w:sz w:val="28"/>
                <w:szCs w:val="28"/>
              </w:rPr>
              <w:t xml:space="preserve">14 </w:t>
            </w:r>
            <w:proofErr w:type="spellStart"/>
            <w:r w:rsidR="00CB4C22">
              <w:rPr>
                <w:sz w:val="28"/>
                <w:szCs w:val="28"/>
              </w:rPr>
              <w:t>кв</w:t>
            </w:r>
            <w:proofErr w:type="spellEnd"/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r w:rsidRPr="009E5A80">
              <w:rPr>
                <w:rFonts w:ascii="Times New Roman" w:hAnsi="Times New Roman" w:cs="Times New Roman"/>
                <w:b/>
                <w:sz w:val="28"/>
                <w:szCs w:val="28"/>
              </w:rPr>
              <w:t>5190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Люкс 2 номера</w:t>
            </w:r>
          </w:p>
          <w:p w:rsidR="00AA6D46" w:rsidRPr="00AA6D46" w:rsidRDefault="00AA6D46" w:rsidP="00AA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D46">
              <w:rPr>
                <w:sz w:val="28"/>
                <w:szCs w:val="28"/>
              </w:rPr>
              <w:t xml:space="preserve">2-комнатный номер. В номере: двуспальная кровать с ортопедическим матрасом, диван, письменный стол, телефон, </w:t>
            </w:r>
            <w:r w:rsidRPr="00AA6D46">
              <w:rPr>
                <w:sz w:val="28"/>
                <w:szCs w:val="28"/>
                <w:lang w:val="en-US"/>
              </w:rPr>
              <w:t>LED</w:t>
            </w:r>
            <w:r w:rsidRPr="00AA6D46">
              <w:rPr>
                <w:sz w:val="28"/>
                <w:szCs w:val="28"/>
              </w:rPr>
              <w:t xml:space="preserve">-телевизор, кондиционер, беспроводной интернет </w:t>
            </w:r>
            <w:r w:rsidRPr="00AA6D46">
              <w:rPr>
                <w:sz w:val="28"/>
                <w:szCs w:val="28"/>
                <w:lang w:val="en-US"/>
              </w:rPr>
              <w:t>Wi</w:t>
            </w:r>
            <w:r w:rsidRPr="00AA6D46">
              <w:rPr>
                <w:sz w:val="28"/>
                <w:szCs w:val="28"/>
              </w:rPr>
              <w:t>-</w:t>
            </w:r>
            <w:r w:rsidRPr="00AA6D46">
              <w:rPr>
                <w:sz w:val="28"/>
                <w:szCs w:val="28"/>
                <w:lang w:val="en-US"/>
              </w:rPr>
              <w:t>Fi</w:t>
            </w:r>
            <w:r w:rsidRPr="00AA6D46">
              <w:rPr>
                <w:sz w:val="28"/>
                <w:szCs w:val="28"/>
              </w:rPr>
              <w:t xml:space="preserve">, ванная комната, биде, фен, халат, тапочки, косметические аксессуары. В стоимость номера </w:t>
            </w:r>
            <w:r w:rsidRPr="00AA6D46">
              <w:rPr>
                <w:b/>
                <w:sz w:val="28"/>
                <w:szCs w:val="28"/>
              </w:rPr>
              <w:t>включен завтрак по</w:t>
            </w:r>
            <w:r w:rsidRPr="00AA6D46">
              <w:rPr>
                <w:sz w:val="28"/>
                <w:szCs w:val="28"/>
              </w:rPr>
              <w:t xml:space="preserve"> </w:t>
            </w:r>
            <w:r w:rsidRPr="00AA6D46">
              <w:rPr>
                <w:b/>
                <w:sz w:val="28"/>
                <w:szCs w:val="28"/>
              </w:rPr>
              <w:t>системе «Шведский стол».</w:t>
            </w:r>
            <w:r w:rsidRPr="00AA6D46">
              <w:rPr>
                <w:sz w:val="28"/>
                <w:szCs w:val="28"/>
              </w:rPr>
              <w:t xml:space="preserve"> Площадь номера 40 кв. м.</w:t>
            </w:r>
          </w:p>
          <w:p w:rsidR="00050458" w:rsidRDefault="00050458" w:rsidP="0005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Люкс </w:t>
            </w:r>
            <w:r w:rsidRPr="009E5A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7980 </w:t>
            </w:r>
            <w:r w:rsidRPr="009E5A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сутки при бронировании только по телефону и </w:t>
            </w:r>
            <w:proofErr w:type="spellStart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промокоду</w:t>
            </w:r>
            <w:proofErr w:type="spellEnd"/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«Шахматы».</w:t>
            </w:r>
          </w:p>
          <w:p w:rsidR="00050458" w:rsidRPr="00050458" w:rsidRDefault="00050458" w:rsidP="00050458">
            <w:pPr>
              <w:pStyle w:val="Standard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допол</w:t>
            </w:r>
            <w:r w:rsidR="002D28F0">
              <w:rPr>
                <w:sz w:val="28"/>
                <w:szCs w:val="28"/>
              </w:rPr>
              <w:t>нительного места для взрослого -</w:t>
            </w:r>
            <w:r w:rsidRPr="00050458">
              <w:rPr>
                <w:sz w:val="28"/>
                <w:szCs w:val="28"/>
              </w:rPr>
              <w:t xml:space="preserve"> </w:t>
            </w:r>
            <w:r w:rsidRPr="00050458">
              <w:rPr>
                <w:b/>
                <w:bCs/>
                <w:sz w:val="28"/>
                <w:szCs w:val="28"/>
              </w:rPr>
              <w:t>2550</w:t>
            </w:r>
            <w:r w:rsidRPr="00050458">
              <w:rPr>
                <w:sz w:val="28"/>
                <w:szCs w:val="28"/>
              </w:rPr>
              <w:t xml:space="preserve"> руб., включая завтрак.</w:t>
            </w:r>
          </w:p>
          <w:p w:rsidR="00050458" w:rsidRPr="00050458" w:rsidRDefault="00050458" w:rsidP="00050458">
            <w:pPr>
              <w:pStyle w:val="Standard"/>
              <w:tabs>
                <w:tab w:val="left" w:pos="302"/>
              </w:tabs>
              <w:ind w:right="-283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дополнительного места</w:t>
            </w:r>
            <w:r w:rsidR="002D28F0">
              <w:rPr>
                <w:sz w:val="28"/>
                <w:szCs w:val="28"/>
              </w:rPr>
              <w:t xml:space="preserve"> для детей до 12 лет -</w:t>
            </w:r>
            <w:r w:rsidRPr="00050458">
              <w:rPr>
                <w:sz w:val="28"/>
                <w:szCs w:val="28"/>
              </w:rPr>
              <w:t xml:space="preserve"> </w:t>
            </w:r>
            <w:r w:rsidRPr="00050458">
              <w:rPr>
                <w:b/>
                <w:bCs/>
                <w:sz w:val="28"/>
                <w:szCs w:val="28"/>
              </w:rPr>
              <w:t>2050</w:t>
            </w:r>
            <w:r w:rsidRPr="00050458">
              <w:rPr>
                <w:sz w:val="28"/>
                <w:szCs w:val="28"/>
              </w:rPr>
              <w:t xml:space="preserve"> руб., включая завтрак.</w:t>
            </w:r>
          </w:p>
          <w:p w:rsidR="00050458" w:rsidRPr="00050458" w:rsidRDefault="00050458" w:rsidP="00050458">
            <w:pPr>
              <w:pStyle w:val="Standard"/>
              <w:tabs>
                <w:tab w:val="left" w:pos="302"/>
              </w:tabs>
              <w:ind w:right="-283"/>
              <w:rPr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размещения детей до 5 лет без предоставления</w:t>
            </w:r>
            <w:r w:rsidR="002D28F0">
              <w:rPr>
                <w:sz w:val="28"/>
                <w:szCs w:val="28"/>
              </w:rPr>
              <w:t xml:space="preserve"> ребенку дополнительного места -</w:t>
            </w:r>
            <w:r w:rsidRPr="00050458">
              <w:rPr>
                <w:sz w:val="28"/>
                <w:szCs w:val="28"/>
              </w:rPr>
              <w:t xml:space="preserve"> бесплатно.</w:t>
            </w:r>
          </w:p>
          <w:p w:rsidR="00AA6D46" w:rsidRPr="00AA6D46" w:rsidRDefault="00050458" w:rsidP="0070046D">
            <w:pPr>
              <w:pStyle w:val="Standard"/>
              <w:tabs>
                <w:tab w:val="left" w:pos="302"/>
              </w:tabs>
              <w:ind w:right="-283"/>
              <w:rPr>
                <w:rFonts w:cs="Times New Roman"/>
                <w:sz w:val="28"/>
                <w:szCs w:val="28"/>
              </w:rPr>
            </w:pPr>
            <w:r w:rsidRPr="00050458">
              <w:rPr>
                <w:sz w:val="28"/>
                <w:szCs w:val="28"/>
              </w:rPr>
              <w:t>Стоимость размещения дете</w:t>
            </w:r>
            <w:r w:rsidR="002D28F0">
              <w:rPr>
                <w:sz w:val="28"/>
                <w:szCs w:val="28"/>
              </w:rPr>
              <w:t>й до 2 лет на детских кроватях -</w:t>
            </w:r>
            <w:r w:rsidRPr="00050458">
              <w:rPr>
                <w:sz w:val="28"/>
                <w:szCs w:val="28"/>
              </w:rPr>
              <w:t xml:space="preserve"> бесплатно.</w:t>
            </w:r>
          </w:p>
        </w:tc>
      </w:tr>
      <w:tr w:rsidR="009748EA" w:rsidRPr="0081698D" w:rsidTr="00CB4C22">
        <w:tc>
          <w:tcPr>
            <w:tcW w:w="2612" w:type="dxa"/>
            <w:shd w:val="clear" w:color="auto" w:fill="FFFFFF" w:themeFill="background1"/>
          </w:tcPr>
          <w:p w:rsidR="009748EA" w:rsidRPr="007E40AD" w:rsidRDefault="009748EA" w:rsidP="00816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Гостиница «Воскресенская»</w:t>
            </w:r>
          </w:p>
        </w:tc>
        <w:tc>
          <w:tcPr>
            <w:tcW w:w="2107" w:type="dxa"/>
            <w:shd w:val="clear" w:color="auto" w:fill="FFFFFF" w:themeFill="background1"/>
          </w:tcPr>
          <w:p w:rsidR="009748EA" w:rsidRDefault="00974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Воскресенский переулок, 3б</w:t>
            </w:r>
          </w:p>
        </w:tc>
        <w:tc>
          <w:tcPr>
            <w:tcW w:w="2902" w:type="dxa"/>
          </w:tcPr>
          <w:p w:rsidR="00814685" w:rsidRDefault="009748EA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+74942466394</w:t>
            </w:r>
          </w:p>
          <w:p w:rsidR="00814685" w:rsidRDefault="00814685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685" w:rsidRDefault="00814685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89109553000 Александр </w:t>
            </w:r>
          </w:p>
          <w:p w:rsidR="009748EA" w:rsidRDefault="00974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AF6C3A" w:rsidRPr="00CB4C22" w:rsidRDefault="00AF6C3A" w:rsidP="0094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Четырёхместный полулюкс N14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(большая двуспальная кровать, </w:t>
            </w:r>
            <w:proofErr w:type="spellStart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полутораспальная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, раскладной диван)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ятиместный семейный N12 один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4500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46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(большая двуспальная кровать, двухъярусная кровать, два раскладных дивана)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>естиместные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апартаменты с кухней N17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две двухъярусные кровати и две односпальные)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рёхместный семейный N13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при размещении пары на большой кровати и ребенка на односпальной кровати при размещении четвертого человека на ди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ване дополнительно </w:t>
            </w:r>
            <w:r w:rsidR="0070046D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большая двуспальная кровать, раскладной диван, односпальная кровать) и два двухместных </w:t>
            </w:r>
            <w:proofErr w:type="spellStart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полулюкса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C3A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N15,16 с большими двуспальными кроватями по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3300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9748EA" w:rsidRPr="000B7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номера с удобствами. Цена за сутки. </w:t>
            </w:r>
          </w:p>
          <w:p w:rsidR="00814685" w:rsidRPr="00CB4C22" w:rsidRDefault="00AF6C3A" w:rsidP="00AF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Общие четырёх N2-5, 7-10 и шестиместные N1,6 номер</w:t>
            </w:r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D46A59" w:rsidRDefault="00814685" w:rsidP="0081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C22">
              <w:rPr>
                <w:rFonts w:ascii="Times New Roman" w:hAnsi="Times New Roman" w:cs="Times New Roman"/>
                <w:sz w:val="28"/>
                <w:szCs w:val="28"/>
              </w:rPr>
              <w:t>7. О</w:t>
            </w:r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дин восьмиместный N11 с </w:t>
            </w:r>
            <w:proofErr w:type="spellStart"/>
            <w:r w:rsidR="00615AAD" w:rsidRPr="00CB4C22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="0070046D">
              <w:rPr>
                <w:rFonts w:ascii="Times New Roman" w:hAnsi="Times New Roman" w:cs="Times New Roman"/>
                <w:sz w:val="28"/>
                <w:szCs w:val="28"/>
              </w:rPr>
              <w:t>ярусн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кроватями с удобствами на этаже </w:t>
            </w:r>
            <w:r w:rsidR="009748EA" w:rsidRPr="00D46A59"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748EA" w:rsidRPr="00CB4C22">
              <w:rPr>
                <w:rFonts w:ascii="Times New Roman" w:hAnsi="Times New Roman" w:cs="Times New Roman"/>
                <w:sz w:val="28"/>
                <w:szCs w:val="28"/>
              </w:rPr>
              <w:t xml:space="preserve"> за место в сутки.</w:t>
            </w:r>
          </w:p>
          <w:p w:rsidR="009748EA" w:rsidRPr="0094751E" w:rsidRDefault="009748EA" w:rsidP="00D4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400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, обед 450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>, ужин 400</w:t>
            </w:r>
            <w:r w:rsidR="000B7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6A59" w:rsidRPr="000B7D6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64A99" w:rsidRPr="0081698D" w:rsidTr="00CB4C22">
        <w:tc>
          <w:tcPr>
            <w:tcW w:w="2612" w:type="dxa"/>
            <w:shd w:val="clear" w:color="auto" w:fill="FFFFFF" w:themeFill="background1"/>
          </w:tcPr>
          <w:p w:rsidR="00964A99" w:rsidRDefault="00964A99" w:rsidP="003F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Профилакторий Костромского государственного униве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рситета</w:t>
            </w:r>
          </w:p>
        </w:tc>
        <w:tc>
          <w:tcPr>
            <w:tcW w:w="2107" w:type="dxa"/>
            <w:shd w:val="clear" w:color="auto" w:fill="FFFFFF" w:themeFill="background1"/>
          </w:tcPr>
          <w:p w:rsidR="00964A99" w:rsidRDefault="00964A99" w:rsidP="003F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емиловка</w:t>
            </w:r>
            <w:proofErr w:type="spellEnd"/>
            <w:r w:rsidRPr="00B86F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6F0C">
              <w:rPr>
                <w:rFonts w:ascii="Times New Roman" w:hAnsi="Times New Roman" w:cs="Times New Roman"/>
                <w:sz w:val="28"/>
                <w:szCs w:val="28"/>
              </w:rPr>
              <w:t>д. 21</w:t>
            </w:r>
          </w:p>
          <w:p w:rsidR="00964A99" w:rsidRPr="003B3D0A" w:rsidRDefault="00964A99" w:rsidP="003F38EF">
            <w:pPr>
              <w:ind w:left="8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аходится в центре города, до места соревнований 15-20</w:t>
            </w:r>
            <w:r w:rsidR="0070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городском транспорте, 45-50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пешком.</w:t>
            </w:r>
          </w:p>
          <w:p w:rsidR="00964A99" w:rsidRDefault="00964A99" w:rsidP="003F3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964A99" w:rsidRDefault="00964A99" w:rsidP="003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Бронирование через Лебедева Анатолия Борисовича (директор турнира) </w:t>
            </w:r>
          </w:p>
          <w:p w:rsidR="00964A99" w:rsidRDefault="00964A99" w:rsidP="003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964A99" w:rsidRPr="00050458" w:rsidRDefault="00964A99" w:rsidP="003F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64A99" w:rsidRPr="007B0A58" w:rsidRDefault="00964A99" w:rsidP="00964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без удобств (умывальник, душ, туалет на этаже)</w:t>
            </w:r>
          </w:p>
          <w:p w:rsidR="00964A99" w:rsidRDefault="00964A99" w:rsidP="00964A9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Пять 3х-4х местных номера, в номере телевизор, чайник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BF7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руб./чел.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A99" w:rsidRPr="007B0A58" w:rsidRDefault="00964A99" w:rsidP="00964A99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Номера со всеми удобствами (умывальник, душ, туалет)</w:t>
            </w:r>
          </w:p>
          <w:p w:rsidR="00964A99" w:rsidRDefault="00964A99" w:rsidP="00964A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блока из 2-х комнат (3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чел.+4чел.) с общим санузлом,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964A99" w:rsidRPr="007B0A58" w:rsidRDefault="00964A99" w:rsidP="00964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номере</w:t>
            </w:r>
            <w:proofErr w:type="gramEnd"/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телевизор,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олодильник, чайник-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800/7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Pr="000B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B4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CB4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="00CB4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64A99" w:rsidRDefault="00964A99" w:rsidP="00964A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блока из 2-х комнат (2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чел.+2чел.) с общим санузлом, </w:t>
            </w:r>
          </w:p>
          <w:p w:rsidR="00964A99" w:rsidRPr="007B0A58" w:rsidRDefault="00964A99" w:rsidP="00964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омере телевизор,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олодильник, чайник 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Pr="000B7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/чел.</w:t>
            </w:r>
            <w:r w:rsidR="00CB4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B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="00CB4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64A99" w:rsidRDefault="00964A99" w:rsidP="00964A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номера однокомнатн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 (2чел.), в номере телевизор,</w:t>
            </w:r>
          </w:p>
          <w:p w:rsidR="007F260A" w:rsidRDefault="00964A99" w:rsidP="00964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холодильник, чайник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BF7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руб./чел.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сутки.</w:t>
            </w:r>
          </w:p>
          <w:p w:rsidR="00964A99" w:rsidRPr="007B0A58" w:rsidRDefault="00964A99" w:rsidP="00964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номер 2-х комнатный (2-3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чел.) с небольшой кухней – </w:t>
            </w:r>
            <w:r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3000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весь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в сутки.</w:t>
            </w:r>
          </w:p>
          <w:p w:rsidR="00964A99" w:rsidRDefault="00964A99" w:rsidP="00964A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профилактории работает сто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ловая. Можно заказать завтрак</w:t>
            </w:r>
          </w:p>
          <w:p w:rsidR="00964A99" w:rsidRDefault="00CB4C22" w:rsidP="00700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  <w:r w:rsidR="00964A99"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</w:t>
            </w:r>
            <w:r w:rsidR="00964A99"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/обед</w:t>
            </w:r>
            <w:r w:rsidR="00964A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="00964A99" w:rsidRPr="007B0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="00964A99" w:rsidRPr="007B0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руб./ ужин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- 35</w:t>
            </w:r>
            <w:r w:rsidR="00964A99" w:rsidRPr="007B0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  <w:r w:rsidR="00964A99" w:rsidRPr="000B7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964A99" w:rsidRPr="0081698D" w:rsidTr="00CB4C22">
        <w:tc>
          <w:tcPr>
            <w:tcW w:w="2612" w:type="dxa"/>
            <w:shd w:val="clear" w:color="auto" w:fill="FFFFFF" w:themeFill="background1"/>
          </w:tcPr>
          <w:p w:rsidR="00964A99" w:rsidRDefault="00964A99" w:rsidP="009C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Гостевой блок общежития </w:t>
            </w:r>
          </w:p>
          <w:p w:rsidR="00964A99" w:rsidRDefault="00964A99" w:rsidP="009C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Торгово-экономического колледжа</w:t>
            </w:r>
          </w:p>
        </w:tc>
        <w:tc>
          <w:tcPr>
            <w:tcW w:w="2107" w:type="dxa"/>
            <w:shd w:val="clear" w:color="auto" w:fill="FFFFFF" w:themeFill="background1"/>
          </w:tcPr>
          <w:p w:rsidR="00964A99" w:rsidRDefault="0096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Свердлова, 40</w:t>
            </w:r>
          </w:p>
          <w:p w:rsidR="00CB4C22" w:rsidRPr="003B3D0A" w:rsidRDefault="00CB4C22" w:rsidP="00CB4C22">
            <w:pPr>
              <w:ind w:left="8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аходится в центре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города, до места</w:t>
            </w:r>
            <w:r w:rsidR="0070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 10-15</w:t>
            </w:r>
            <w:r w:rsidR="0070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городском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транспорте, 35-40</w:t>
            </w:r>
            <w:r w:rsidRPr="003B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пешком.</w:t>
            </w:r>
          </w:p>
          <w:p w:rsidR="00CB4C22" w:rsidRDefault="00CB4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964A99" w:rsidRDefault="00964A99" w:rsidP="000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Бронирование через Лебедева Анатолия Борисовича (директор турнира) </w:t>
            </w:r>
          </w:p>
          <w:p w:rsidR="00964A99" w:rsidRDefault="00964A99" w:rsidP="000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8-910-958-50-25</w:t>
            </w:r>
          </w:p>
          <w:p w:rsidR="00964A99" w:rsidRDefault="00964A99" w:rsidP="000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koschess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50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64A99" w:rsidRPr="00147125" w:rsidRDefault="00964A99" w:rsidP="004442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Блочная система на 3 комнаты, на блок душевая, умывальник, туалет. Есть отдельная кухня. Стоимость </w:t>
            </w:r>
            <w:r w:rsidRPr="00CB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400 </w:t>
            </w:r>
            <w:r w:rsidRPr="000B7D65">
              <w:rPr>
                <w:rFonts w:ascii="Times New Roman" w:hAnsi="Times New Roman" w:cs="Times New Roman"/>
                <w:sz w:val="28"/>
                <w:szCs w:val="28"/>
              </w:rPr>
              <w:t>руб. чел./сутки</w:t>
            </w:r>
          </w:p>
        </w:tc>
      </w:tr>
    </w:tbl>
    <w:p w:rsidR="0005276A" w:rsidRPr="0081698D" w:rsidRDefault="0005276A">
      <w:pPr>
        <w:rPr>
          <w:rFonts w:ascii="Times New Roman" w:hAnsi="Times New Roman" w:cs="Times New Roman"/>
        </w:rPr>
      </w:pPr>
    </w:p>
    <w:sectPr w:rsidR="0005276A" w:rsidRPr="0081698D" w:rsidSect="0094751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C54"/>
    <w:multiLevelType w:val="hybridMultilevel"/>
    <w:tmpl w:val="0044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C4"/>
    <w:rsid w:val="00006F72"/>
    <w:rsid w:val="00042887"/>
    <w:rsid w:val="00050458"/>
    <w:rsid w:val="0005276A"/>
    <w:rsid w:val="00092D8B"/>
    <w:rsid w:val="000A2A6D"/>
    <w:rsid w:val="000A5C5D"/>
    <w:rsid w:val="000B7D65"/>
    <w:rsid w:val="000D263F"/>
    <w:rsid w:val="00123B9A"/>
    <w:rsid w:val="00147125"/>
    <w:rsid w:val="00155BC4"/>
    <w:rsid w:val="001615D9"/>
    <w:rsid w:val="00172830"/>
    <w:rsid w:val="001E160C"/>
    <w:rsid w:val="002110C9"/>
    <w:rsid w:val="002D28F0"/>
    <w:rsid w:val="002E2601"/>
    <w:rsid w:val="00325368"/>
    <w:rsid w:val="00334F1D"/>
    <w:rsid w:val="00360347"/>
    <w:rsid w:val="00367828"/>
    <w:rsid w:val="003802D8"/>
    <w:rsid w:val="00392112"/>
    <w:rsid w:val="003B3D0A"/>
    <w:rsid w:val="0044423C"/>
    <w:rsid w:val="00474EFB"/>
    <w:rsid w:val="004C7EFC"/>
    <w:rsid w:val="005836CD"/>
    <w:rsid w:val="00615AAD"/>
    <w:rsid w:val="0068326F"/>
    <w:rsid w:val="0070046D"/>
    <w:rsid w:val="0073530C"/>
    <w:rsid w:val="007B0A58"/>
    <w:rsid w:val="007E2F16"/>
    <w:rsid w:val="007E40AD"/>
    <w:rsid w:val="007F260A"/>
    <w:rsid w:val="007F6CBF"/>
    <w:rsid w:val="00811609"/>
    <w:rsid w:val="00814685"/>
    <w:rsid w:val="0081698D"/>
    <w:rsid w:val="00881CFE"/>
    <w:rsid w:val="00883052"/>
    <w:rsid w:val="00904F9F"/>
    <w:rsid w:val="00916A9A"/>
    <w:rsid w:val="0094751E"/>
    <w:rsid w:val="00962F21"/>
    <w:rsid w:val="00964A99"/>
    <w:rsid w:val="009748EA"/>
    <w:rsid w:val="009C4727"/>
    <w:rsid w:val="009E5A80"/>
    <w:rsid w:val="009F24FB"/>
    <w:rsid w:val="00A10294"/>
    <w:rsid w:val="00A24DC4"/>
    <w:rsid w:val="00A35C33"/>
    <w:rsid w:val="00AA6D46"/>
    <w:rsid w:val="00AB79AE"/>
    <w:rsid w:val="00AD1464"/>
    <w:rsid w:val="00AF6C3A"/>
    <w:rsid w:val="00B3743F"/>
    <w:rsid w:val="00B50071"/>
    <w:rsid w:val="00B6560F"/>
    <w:rsid w:val="00B86F0C"/>
    <w:rsid w:val="00BC3A5F"/>
    <w:rsid w:val="00BF7120"/>
    <w:rsid w:val="00C52585"/>
    <w:rsid w:val="00CB4C22"/>
    <w:rsid w:val="00D02AF6"/>
    <w:rsid w:val="00D144BC"/>
    <w:rsid w:val="00D46A59"/>
    <w:rsid w:val="00D80A07"/>
    <w:rsid w:val="00D87051"/>
    <w:rsid w:val="00E030A1"/>
    <w:rsid w:val="00E07B13"/>
    <w:rsid w:val="00EB2B81"/>
    <w:rsid w:val="00EE422E"/>
    <w:rsid w:val="00EE59D4"/>
    <w:rsid w:val="00F03884"/>
    <w:rsid w:val="00F3631A"/>
    <w:rsid w:val="00F36EAC"/>
    <w:rsid w:val="00F81941"/>
    <w:rsid w:val="00F86766"/>
    <w:rsid w:val="00FA2A7D"/>
    <w:rsid w:val="00FE1B2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83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2AF6"/>
    <w:pPr>
      <w:ind w:left="720"/>
      <w:contextualSpacing/>
    </w:pPr>
  </w:style>
  <w:style w:type="paragraph" w:customStyle="1" w:styleId="TableContents">
    <w:name w:val="Table Contents"/>
    <w:basedOn w:val="a"/>
    <w:rsid w:val="00AA6D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05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83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02AF6"/>
    <w:pPr>
      <w:ind w:left="720"/>
      <w:contextualSpacing/>
    </w:pPr>
  </w:style>
  <w:style w:type="paragraph" w:customStyle="1" w:styleId="TableContents">
    <w:name w:val="Table Contents"/>
    <w:basedOn w:val="a"/>
    <w:rsid w:val="00AA6D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0504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3DE7-12E9-4B59-8DB2-53F30F8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2024-12-19T09:47:00Z</dcterms:created>
  <dcterms:modified xsi:type="dcterms:W3CDTF">2024-12-24T07:04:00Z</dcterms:modified>
</cp:coreProperties>
</file>